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8DC0" w14:textId="7CC1F1F1" w:rsidR="003E1C0D" w:rsidRPr="00824D83" w:rsidRDefault="003E1C0D" w:rsidP="00824D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 xml:space="preserve">Olmstead Commission, </w:t>
      </w:r>
      <w:r w:rsidR="00D62358" w:rsidRPr="00824D83">
        <w:rPr>
          <w:rFonts w:ascii="Arial" w:hAnsi="Arial" w:cs="Arial"/>
          <w:sz w:val="28"/>
          <w:szCs w:val="28"/>
        </w:rPr>
        <w:t>September</w:t>
      </w:r>
      <w:r w:rsidR="007E4CC4" w:rsidRPr="00824D83">
        <w:rPr>
          <w:rFonts w:ascii="Arial" w:hAnsi="Arial" w:cs="Arial"/>
          <w:sz w:val="28"/>
          <w:szCs w:val="28"/>
        </w:rPr>
        <w:t xml:space="preserve"> 28,</w:t>
      </w:r>
      <w:r w:rsidR="00D62358" w:rsidRPr="00824D83">
        <w:rPr>
          <w:rFonts w:ascii="Arial" w:hAnsi="Arial" w:cs="Arial"/>
          <w:sz w:val="28"/>
          <w:szCs w:val="28"/>
        </w:rPr>
        <w:t xml:space="preserve"> 2020</w:t>
      </w:r>
    </w:p>
    <w:p w14:paraId="376BAECD" w14:textId="75D5DF4F" w:rsidR="007E4CC4" w:rsidRDefault="007E4CC4" w:rsidP="00824D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Via Microsoft TEAMS/telephone</w:t>
      </w:r>
    </w:p>
    <w:p w14:paraId="7EF5BBDA" w14:textId="6DBC4F5B" w:rsidR="007E4CC4" w:rsidRPr="00824D83" w:rsidRDefault="007E4CC4" w:rsidP="005776C4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 xml:space="preserve">1 p.m. Call to Order </w:t>
      </w:r>
    </w:p>
    <w:p w14:paraId="64F4FD6A" w14:textId="54875F0D" w:rsidR="00AB32A6" w:rsidRPr="00824D83" w:rsidRDefault="00824D83" w:rsidP="005776C4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 xml:space="preserve">Review of </w:t>
      </w:r>
      <w:r w:rsidR="007E4CC4" w:rsidRPr="00824D83">
        <w:rPr>
          <w:rFonts w:ascii="Arial" w:hAnsi="Arial" w:cs="Arial"/>
          <w:sz w:val="28"/>
          <w:szCs w:val="28"/>
        </w:rPr>
        <w:t>Prior Meeting Minutes:</w:t>
      </w:r>
    </w:p>
    <w:p w14:paraId="08917581" w14:textId="3B7259D0" w:rsidR="007E4CC4" w:rsidRPr="00824D83" w:rsidRDefault="007E4CC4" w:rsidP="005776C4">
      <w:pPr>
        <w:pStyle w:val="ListParagraph"/>
        <w:numPr>
          <w:ilvl w:val="1"/>
          <w:numId w:val="19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Amended May 20, 2020 meeting</w:t>
      </w:r>
    </w:p>
    <w:p w14:paraId="740940D6" w14:textId="55633D06" w:rsidR="007E4CC4" w:rsidRPr="00E156B9" w:rsidRDefault="007E4CC4" w:rsidP="005776C4">
      <w:pPr>
        <w:pStyle w:val="ListParagraph"/>
        <w:numPr>
          <w:ilvl w:val="1"/>
          <w:numId w:val="19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July 15, 2020 meeting</w:t>
      </w:r>
    </w:p>
    <w:p w14:paraId="6A510A0C" w14:textId="77777777" w:rsidR="00E156B9" w:rsidRDefault="00E156B9" w:rsidP="005776C4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r w:rsidRPr="00824D83">
        <w:rPr>
          <w:rFonts w:ascii="Arial" w:hAnsi="Arial" w:cs="Arial"/>
          <w:sz w:val="28"/>
          <w:szCs w:val="28"/>
        </w:rPr>
        <w:t>Citizen</w:t>
      </w:r>
      <w:r>
        <w:rPr>
          <w:rFonts w:ascii="Arial" w:hAnsi="Arial" w:cs="Arial"/>
          <w:sz w:val="28"/>
          <w:szCs w:val="28"/>
        </w:rPr>
        <w:t>’</w:t>
      </w:r>
      <w:r w:rsidRPr="00824D83">
        <w:rPr>
          <w:rFonts w:ascii="Arial" w:hAnsi="Arial" w:cs="Arial"/>
          <w:sz w:val="28"/>
          <w:szCs w:val="28"/>
        </w:rPr>
        <w:t xml:space="preserve"> inquiry process rename</w:t>
      </w:r>
      <w:r>
        <w:rPr>
          <w:rFonts w:ascii="Arial" w:hAnsi="Arial" w:cs="Arial"/>
          <w:sz w:val="28"/>
          <w:szCs w:val="28"/>
        </w:rPr>
        <w:t xml:space="preserve"> discussion- “</w:t>
      </w:r>
      <w:r w:rsidRPr="00824D83">
        <w:rPr>
          <w:rFonts w:ascii="Arial" w:hAnsi="Arial" w:cs="Arial"/>
          <w:sz w:val="28"/>
          <w:szCs w:val="28"/>
        </w:rPr>
        <w:t>Individual</w:t>
      </w:r>
      <w:r>
        <w:rPr>
          <w:rFonts w:ascii="Arial" w:hAnsi="Arial" w:cs="Arial"/>
          <w:sz w:val="28"/>
          <w:szCs w:val="28"/>
        </w:rPr>
        <w:t>”</w:t>
      </w:r>
      <w:r w:rsidRPr="00824D83">
        <w:rPr>
          <w:rFonts w:ascii="Arial" w:hAnsi="Arial" w:cs="Arial"/>
          <w:sz w:val="28"/>
          <w:szCs w:val="28"/>
        </w:rPr>
        <w:t xml:space="preserve"> inquiry</w:t>
      </w:r>
      <w:r>
        <w:rPr>
          <w:rFonts w:ascii="Arial" w:hAnsi="Arial" w:cs="Arial"/>
          <w:sz w:val="28"/>
          <w:szCs w:val="28"/>
        </w:rPr>
        <w:t>?</w:t>
      </w:r>
    </w:p>
    <w:p w14:paraId="79F80751" w14:textId="3432B618" w:rsidR="00E156B9" w:rsidRDefault="00E156B9" w:rsidP="005776C4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DOJ settlement- Leslie Bakken Oliver</w:t>
      </w:r>
    </w:p>
    <w:p w14:paraId="18809714" w14:textId="7388F3D7" w:rsidR="004C549C" w:rsidRPr="00824D83" w:rsidRDefault="004C549C" w:rsidP="005776C4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Olmstead information portal email</w:t>
      </w:r>
    </w:p>
    <w:p w14:paraId="690EF426" w14:textId="4568FE06" w:rsidR="00AB32A6" w:rsidRPr="00824D83" w:rsidRDefault="00131749" w:rsidP="005776C4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 xml:space="preserve">Discussion of future </w:t>
      </w:r>
      <w:r w:rsidR="005776C4">
        <w:rPr>
          <w:rFonts w:ascii="Arial" w:hAnsi="Arial" w:cs="Arial"/>
          <w:sz w:val="28"/>
          <w:szCs w:val="28"/>
        </w:rPr>
        <w:t xml:space="preserve">quarterly </w:t>
      </w:r>
      <w:r w:rsidRPr="00824D83">
        <w:rPr>
          <w:rFonts w:ascii="Arial" w:hAnsi="Arial" w:cs="Arial"/>
          <w:sz w:val="28"/>
          <w:szCs w:val="28"/>
        </w:rPr>
        <w:t>Commission meeting dates</w:t>
      </w:r>
      <w:r w:rsidR="00D62358" w:rsidRPr="00824D83">
        <w:rPr>
          <w:rFonts w:ascii="Arial" w:hAnsi="Arial" w:cs="Arial"/>
          <w:sz w:val="28"/>
          <w:szCs w:val="28"/>
        </w:rPr>
        <w:t xml:space="preserve">: </w:t>
      </w:r>
    </w:p>
    <w:p w14:paraId="7BC92A00" w14:textId="2EB9D3E8" w:rsidR="00131749" w:rsidRPr="00824D83" w:rsidRDefault="00AB32A6" w:rsidP="005776C4">
      <w:pPr>
        <w:spacing w:before="240" w:after="240" w:line="276" w:lineRule="auto"/>
        <w:ind w:left="1440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Is a January/April/July/September or February/May/August/November calendar a better fit for calendars?</w:t>
      </w:r>
    </w:p>
    <w:p w14:paraId="529501B3" w14:textId="758987EB" w:rsidR="00D62358" w:rsidRPr="00824D83" w:rsidRDefault="00BD2F17" w:rsidP="005776C4">
      <w:pPr>
        <w:pStyle w:val="ListParagraph"/>
        <w:numPr>
          <w:ilvl w:val="0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Discussion</w:t>
      </w:r>
      <w:r w:rsidR="00D62358" w:rsidRPr="00824D83">
        <w:rPr>
          <w:rFonts w:ascii="Arial" w:hAnsi="Arial" w:cs="Arial"/>
          <w:sz w:val="28"/>
          <w:szCs w:val="28"/>
        </w:rPr>
        <w:t>:</w:t>
      </w:r>
    </w:p>
    <w:p w14:paraId="1A063F65" w14:textId="1F81D354" w:rsidR="00BD2F17" w:rsidRPr="00824D83" w:rsidRDefault="00BD2F17" w:rsidP="005776C4">
      <w:pPr>
        <w:pStyle w:val="ListParagraph"/>
        <w:numPr>
          <w:ilvl w:val="0"/>
          <w:numId w:val="22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Olmstead Inquiry Initial Screening subcommittee- membership, rotation, duties, documentation</w:t>
      </w:r>
    </w:p>
    <w:p w14:paraId="7A39E384" w14:textId="622DC905" w:rsidR="00170077" w:rsidRDefault="00170077" w:rsidP="005776C4">
      <w:pPr>
        <w:pStyle w:val="ListParagraph"/>
        <w:numPr>
          <w:ilvl w:val="0"/>
          <w:numId w:val="22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bookmarkStart w:id="0" w:name="_Hlk40277638"/>
      <w:r w:rsidRPr="00824D83">
        <w:rPr>
          <w:rFonts w:ascii="Arial" w:hAnsi="Arial" w:cs="Arial"/>
          <w:sz w:val="28"/>
          <w:szCs w:val="28"/>
        </w:rPr>
        <w:t>Website</w:t>
      </w:r>
    </w:p>
    <w:p w14:paraId="1185BDFB" w14:textId="77777777" w:rsidR="002A79D9" w:rsidRDefault="002A79D9" w:rsidP="005776C4">
      <w:pPr>
        <w:pStyle w:val="ListParagraph"/>
        <w:spacing w:before="240" w:after="240" w:line="276" w:lineRule="auto"/>
        <w:ind w:left="2160"/>
        <w:rPr>
          <w:rFonts w:ascii="Arial" w:hAnsi="Arial" w:cs="Arial"/>
          <w:sz w:val="28"/>
          <w:szCs w:val="28"/>
        </w:rPr>
      </w:pPr>
    </w:p>
    <w:p w14:paraId="1BE96A56" w14:textId="52D5EEA5" w:rsidR="002A79D9" w:rsidRDefault="002A79D9" w:rsidP="005776C4">
      <w:pPr>
        <w:pStyle w:val="ListParagraph"/>
        <w:numPr>
          <w:ilvl w:val="0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report</w:t>
      </w:r>
    </w:p>
    <w:p w14:paraId="74310D13" w14:textId="30A1A794" w:rsidR="002A79D9" w:rsidRDefault="002A79D9" w:rsidP="00617745">
      <w:pPr>
        <w:pStyle w:val="ListParagraph"/>
        <w:numPr>
          <w:ilvl w:val="2"/>
          <w:numId w:val="33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Outreach</w:t>
      </w:r>
      <w:r w:rsidR="00ED536B">
        <w:rPr>
          <w:rFonts w:ascii="Arial" w:hAnsi="Arial" w:cs="Arial"/>
          <w:sz w:val="28"/>
          <w:szCs w:val="28"/>
        </w:rPr>
        <w:t xml:space="preserve"> to other Olmstead entities</w:t>
      </w:r>
    </w:p>
    <w:p w14:paraId="75DB268F" w14:textId="53F91C20" w:rsidR="00ED536B" w:rsidRPr="002A79D9" w:rsidRDefault="00ED536B" w:rsidP="00617745">
      <w:pPr>
        <w:pStyle w:val="ListParagraph"/>
        <w:numPr>
          <w:ilvl w:val="2"/>
          <w:numId w:val="33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of stakeholder input</w:t>
      </w:r>
    </w:p>
    <w:p w14:paraId="38D92525" w14:textId="78E9CC9E" w:rsidR="00AB32A6" w:rsidRPr="00824D83" w:rsidRDefault="007E4CC4" w:rsidP="005776C4">
      <w:pPr>
        <w:spacing w:before="240" w:after="240" w:line="276" w:lineRule="auto"/>
        <w:ind w:left="1080" w:hanging="720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 xml:space="preserve">2:00 </w:t>
      </w:r>
      <w:r w:rsidRPr="00824D83">
        <w:rPr>
          <w:rFonts w:ascii="Arial" w:hAnsi="Arial" w:cs="Arial"/>
          <w:sz w:val="28"/>
          <w:szCs w:val="28"/>
        </w:rPr>
        <w:tab/>
      </w:r>
      <w:r w:rsidR="00AB32A6" w:rsidRPr="00824D83">
        <w:rPr>
          <w:rFonts w:ascii="Arial" w:hAnsi="Arial" w:cs="Arial"/>
          <w:sz w:val="28"/>
          <w:szCs w:val="28"/>
        </w:rPr>
        <w:t>Geraldine Teevens from DPI</w:t>
      </w:r>
    </w:p>
    <w:p w14:paraId="76D90A6F" w14:textId="3BBC0E9A" w:rsidR="00AB32A6" w:rsidRPr="00824D83" w:rsidRDefault="00AB32A6" w:rsidP="005776C4">
      <w:pPr>
        <w:pStyle w:val="ListParagraph"/>
        <w:numPr>
          <w:ilvl w:val="0"/>
          <w:numId w:val="31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 xml:space="preserve">DPI </w:t>
      </w:r>
      <w:r w:rsidR="00824D83" w:rsidRPr="00824D83">
        <w:rPr>
          <w:rFonts w:ascii="Arial" w:hAnsi="Arial" w:cs="Arial"/>
          <w:sz w:val="28"/>
          <w:szCs w:val="28"/>
        </w:rPr>
        <w:t xml:space="preserve">policy of local </w:t>
      </w:r>
      <w:r w:rsidRPr="00824D83">
        <w:rPr>
          <w:rFonts w:ascii="Arial" w:hAnsi="Arial" w:cs="Arial"/>
          <w:sz w:val="28"/>
          <w:szCs w:val="28"/>
        </w:rPr>
        <w:t xml:space="preserve">control and authority </w:t>
      </w:r>
      <w:r w:rsidR="00824D83" w:rsidRPr="00824D83">
        <w:rPr>
          <w:rFonts w:ascii="Arial" w:hAnsi="Arial" w:cs="Arial"/>
          <w:sz w:val="28"/>
          <w:szCs w:val="28"/>
        </w:rPr>
        <w:t>over</w:t>
      </w:r>
      <w:r w:rsidRPr="00824D83">
        <w:rPr>
          <w:rFonts w:ascii="Arial" w:hAnsi="Arial" w:cs="Arial"/>
          <w:sz w:val="28"/>
          <w:szCs w:val="28"/>
        </w:rPr>
        <w:t xml:space="preserve"> state special education rules and funding</w:t>
      </w:r>
    </w:p>
    <w:p w14:paraId="59A06B1B" w14:textId="724FA8D9" w:rsidR="00170077" w:rsidRDefault="00AB32A6" w:rsidP="005776C4">
      <w:pPr>
        <w:pStyle w:val="ListParagraph"/>
        <w:numPr>
          <w:ilvl w:val="0"/>
          <w:numId w:val="31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Setting D facility in Fargo</w:t>
      </w:r>
    </w:p>
    <w:p w14:paraId="750D7820" w14:textId="77777777" w:rsidR="000510F0" w:rsidRPr="000510F0" w:rsidRDefault="000510F0" w:rsidP="005776C4">
      <w:pPr>
        <w:spacing w:before="240" w:after="240" w:line="276" w:lineRule="auto"/>
        <w:rPr>
          <w:rFonts w:ascii="Arial" w:hAnsi="Arial" w:cs="Arial"/>
          <w:sz w:val="28"/>
          <w:szCs w:val="28"/>
        </w:rPr>
      </w:pPr>
    </w:p>
    <w:p w14:paraId="4F5D0A00" w14:textId="745B7635" w:rsidR="00E156B9" w:rsidRDefault="007E4CC4" w:rsidP="005776C4">
      <w:pPr>
        <w:spacing w:before="240" w:after="240" w:line="276" w:lineRule="auto"/>
        <w:ind w:left="1080" w:hanging="720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lastRenderedPageBreak/>
        <w:t>2:30</w:t>
      </w:r>
      <w:r w:rsidRPr="00824D83">
        <w:rPr>
          <w:rFonts w:ascii="Arial" w:hAnsi="Arial" w:cs="Arial"/>
          <w:sz w:val="28"/>
          <w:szCs w:val="28"/>
        </w:rPr>
        <w:tab/>
      </w:r>
      <w:r w:rsidR="00AB32A6" w:rsidRPr="00824D83">
        <w:rPr>
          <w:rFonts w:ascii="Arial" w:hAnsi="Arial" w:cs="Arial"/>
          <w:sz w:val="28"/>
          <w:szCs w:val="28"/>
        </w:rPr>
        <w:t xml:space="preserve">Krista Fremming </w:t>
      </w:r>
      <w:r w:rsidRPr="00824D83">
        <w:rPr>
          <w:rFonts w:ascii="Arial" w:hAnsi="Arial" w:cs="Arial"/>
          <w:sz w:val="28"/>
          <w:szCs w:val="28"/>
        </w:rPr>
        <w:t xml:space="preserve">and Kathy Barchenger </w:t>
      </w:r>
      <w:r w:rsidR="00E156B9">
        <w:rPr>
          <w:rFonts w:ascii="Arial" w:hAnsi="Arial" w:cs="Arial"/>
          <w:sz w:val="28"/>
          <w:szCs w:val="28"/>
        </w:rPr>
        <w:t>-</w:t>
      </w:r>
      <w:r w:rsidR="00AB32A6" w:rsidRPr="00824D83">
        <w:rPr>
          <w:rFonts w:ascii="Arial" w:hAnsi="Arial" w:cs="Arial"/>
          <w:sz w:val="28"/>
          <w:szCs w:val="28"/>
        </w:rPr>
        <w:t xml:space="preserve">DHS/Medicaid Services </w:t>
      </w:r>
    </w:p>
    <w:p w14:paraId="4F30E6E5" w14:textId="4CCFCD62" w:rsidR="00ED536B" w:rsidRDefault="00AB32A6" w:rsidP="005776C4">
      <w:pPr>
        <w:pStyle w:val="ListParagraph"/>
        <w:numPr>
          <w:ilvl w:val="0"/>
          <w:numId w:val="32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E156B9">
        <w:rPr>
          <w:rFonts w:ascii="Arial" w:hAnsi="Arial" w:cs="Arial"/>
          <w:sz w:val="28"/>
          <w:szCs w:val="28"/>
        </w:rPr>
        <w:t>Medicaid Autism Waiver</w:t>
      </w:r>
    </w:p>
    <w:p w14:paraId="5B070BA8" w14:textId="77777777" w:rsidR="004C549C" w:rsidRPr="00E156B9" w:rsidRDefault="004C549C" w:rsidP="005776C4">
      <w:pPr>
        <w:pStyle w:val="ListParagraph"/>
        <w:spacing w:before="240" w:after="240" w:line="276" w:lineRule="auto"/>
        <w:ind w:left="1800"/>
        <w:rPr>
          <w:rFonts w:ascii="Arial" w:hAnsi="Arial" w:cs="Arial"/>
          <w:sz w:val="28"/>
          <w:szCs w:val="28"/>
        </w:rPr>
      </w:pPr>
    </w:p>
    <w:p w14:paraId="581EC085" w14:textId="16B8EB8B" w:rsidR="007A08A0" w:rsidRPr="00824D83" w:rsidRDefault="00824D83" w:rsidP="005776C4">
      <w:pPr>
        <w:pStyle w:val="ListParagraph"/>
        <w:numPr>
          <w:ilvl w:val="0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 xml:space="preserve">Olmstead Plan Revision </w:t>
      </w:r>
      <w:r w:rsidR="007A08A0" w:rsidRPr="00824D83">
        <w:rPr>
          <w:rFonts w:ascii="Arial" w:hAnsi="Arial" w:cs="Arial"/>
          <w:sz w:val="28"/>
          <w:szCs w:val="28"/>
        </w:rPr>
        <w:t>Workplan:</w:t>
      </w:r>
    </w:p>
    <w:p w14:paraId="7394294C" w14:textId="42E9D7BA" w:rsidR="00D62358" w:rsidRPr="00824D83" w:rsidRDefault="007E4CC4" w:rsidP="005776C4">
      <w:pPr>
        <w:pStyle w:val="ListParagraph"/>
        <w:numPr>
          <w:ilvl w:val="1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 xml:space="preserve">Plan revision </w:t>
      </w:r>
      <w:r w:rsidR="00D62358" w:rsidRPr="00824D83">
        <w:rPr>
          <w:rFonts w:ascii="Arial" w:hAnsi="Arial" w:cs="Arial"/>
          <w:sz w:val="28"/>
          <w:szCs w:val="28"/>
        </w:rPr>
        <w:t>process</w:t>
      </w:r>
      <w:r w:rsidR="00D65DC0" w:rsidRPr="00824D83">
        <w:rPr>
          <w:rFonts w:ascii="Arial" w:hAnsi="Arial" w:cs="Arial"/>
          <w:sz w:val="28"/>
          <w:szCs w:val="28"/>
        </w:rPr>
        <w:t xml:space="preserve"> timelines</w:t>
      </w:r>
    </w:p>
    <w:p w14:paraId="716CD91C" w14:textId="10DE19FA" w:rsidR="00347055" w:rsidRDefault="00E8510E" w:rsidP="005776C4">
      <w:pPr>
        <w:pStyle w:val="ListParagraph"/>
        <w:numPr>
          <w:ilvl w:val="2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S</w:t>
      </w:r>
      <w:r w:rsidR="00D62358" w:rsidRPr="00824D83">
        <w:rPr>
          <w:rFonts w:ascii="Arial" w:hAnsi="Arial" w:cs="Arial"/>
          <w:sz w:val="28"/>
          <w:szCs w:val="28"/>
        </w:rPr>
        <w:t>takeholder input</w:t>
      </w:r>
      <w:r w:rsidR="004C1EE7">
        <w:rPr>
          <w:rFonts w:ascii="Arial" w:hAnsi="Arial" w:cs="Arial"/>
          <w:sz w:val="28"/>
          <w:szCs w:val="28"/>
        </w:rPr>
        <w:t>- Who? And how?</w:t>
      </w:r>
    </w:p>
    <w:p w14:paraId="58930BA8" w14:textId="69C41E82" w:rsidR="00E156B9" w:rsidRDefault="00E156B9" w:rsidP="005776C4">
      <w:pPr>
        <w:pStyle w:val="ListParagraph"/>
        <w:numPr>
          <w:ilvl w:val="3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survey</w:t>
      </w:r>
    </w:p>
    <w:p w14:paraId="23D35631" w14:textId="6B97390E" w:rsidR="00E156B9" w:rsidRDefault="00E156B9" w:rsidP="005776C4">
      <w:pPr>
        <w:pStyle w:val="ListParagraph"/>
        <w:numPr>
          <w:ilvl w:val="3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survey</w:t>
      </w:r>
    </w:p>
    <w:p w14:paraId="2374B20B" w14:textId="63674B88" w:rsidR="000510F0" w:rsidRDefault="000510F0" w:rsidP="005776C4">
      <w:pPr>
        <w:pStyle w:val="ListParagraph"/>
        <w:numPr>
          <w:ilvl w:val="4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Suggestions on audience</w:t>
      </w:r>
    </w:p>
    <w:p w14:paraId="0CC998BF" w14:textId="6A2262B6" w:rsidR="000510F0" w:rsidRDefault="000510F0" w:rsidP="005776C4">
      <w:pPr>
        <w:pStyle w:val="ListParagraph"/>
        <w:numPr>
          <w:ilvl w:val="5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providers</w:t>
      </w:r>
    </w:p>
    <w:p w14:paraId="4431D6F4" w14:textId="00D42F9E" w:rsidR="000510F0" w:rsidRDefault="000510F0" w:rsidP="005776C4">
      <w:pPr>
        <w:pStyle w:val="ListParagraph"/>
        <w:numPr>
          <w:ilvl w:val="5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entities</w:t>
      </w:r>
    </w:p>
    <w:p w14:paraId="673382EF" w14:textId="406EB62D" w:rsidR="000510F0" w:rsidRDefault="000510F0" w:rsidP="005776C4">
      <w:pPr>
        <w:pStyle w:val="ListParagraph"/>
        <w:numPr>
          <w:ilvl w:val="5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bookmarkStart w:id="1" w:name="_GoBack"/>
      <w:bookmarkEnd w:id="1"/>
      <w:r>
        <w:rPr>
          <w:rFonts w:ascii="Arial" w:hAnsi="Arial" w:cs="Arial"/>
          <w:sz w:val="28"/>
          <w:szCs w:val="28"/>
        </w:rPr>
        <w:t>Persons with disabilities/advocates</w:t>
      </w:r>
    </w:p>
    <w:p w14:paraId="21440243" w14:textId="33973568" w:rsidR="004C1EE7" w:rsidRDefault="004C1EE7" w:rsidP="005776C4">
      <w:pPr>
        <w:pStyle w:val="ListParagraph"/>
        <w:numPr>
          <w:ilvl w:val="3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Teleconference town hall meetings</w:t>
      </w:r>
    </w:p>
    <w:p w14:paraId="4AE8A95A" w14:textId="0C6E19B8" w:rsidR="004C1EE7" w:rsidRPr="004C1EE7" w:rsidRDefault="004C1EE7" w:rsidP="005776C4">
      <w:pPr>
        <w:pStyle w:val="ListParagraph"/>
        <w:numPr>
          <w:ilvl w:val="3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Listening/Learning sessions for government actors</w:t>
      </w:r>
    </w:p>
    <w:p w14:paraId="14BAAE8A" w14:textId="27F30CAF" w:rsidR="004337E1" w:rsidRPr="00824D83" w:rsidRDefault="00D62358" w:rsidP="005776C4">
      <w:pPr>
        <w:pStyle w:val="ListParagraph"/>
        <w:numPr>
          <w:ilvl w:val="2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Discussion/consolidation into Plan’s policy goals</w:t>
      </w:r>
    </w:p>
    <w:p w14:paraId="323A63E0" w14:textId="70E50805" w:rsidR="00824D83" w:rsidRPr="00824D83" w:rsidRDefault="00824D83" w:rsidP="005776C4">
      <w:pPr>
        <w:spacing w:before="240" w:after="240" w:line="276" w:lineRule="auto"/>
        <w:ind w:left="1980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How does this integrate with planned meeting dates?</w:t>
      </w:r>
    </w:p>
    <w:p w14:paraId="595BA753" w14:textId="1FD01765" w:rsidR="00D62358" w:rsidRPr="00824D83" w:rsidRDefault="00824D83" w:rsidP="005776C4">
      <w:pPr>
        <w:pStyle w:val="ListParagraph"/>
        <w:numPr>
          <w:ilvl w:val="1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P</w:t>
      </w:r>
      <w:r w:rsidR="00D62358" w:rsidRPr="00824D83">
        <w:rPr>
          <w:rFonts w:ascii="Arial" w:hAnsi="Arial" w:cs="Arial"/>
          <w:sz w:val="28"/>
          <w:szCs w:val="28"/>
        </w:rPr>
        <w:t>lans for stakeholder input - Phone /Email/Web surveys</w:t>
      </w:r>
    </w:p>
    <w:p w14:paraId="4B3F87DC" w14:textId="29BF422B" w:rsidR="009B71EF" w:rsidRDefault="00347055" w:rsidP="005776C4">
      <w:pPr>
        <w:pStyle w:val="ListParagraph"/>
        <w:numPr>
          <w:ilvl w:val="2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Discussion of email survey from North Carolina</w:t>
      </w:r>
    </w:p>
    <w:p w14:paraId="295A47EF" w14:textId="68FD5457" w:rsidR="002A79D9" w:rsidRPr="00824D83" w:rsidRDefault="002A79D9" w:rsidP="005776C4">
      <w:pPr>
        <w:pStyle w:val="ListParagraph"/>
        <w:numPr>
          <w:ilvl w:val="2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 xml:space="preserve">Discussion of </w:t>
      </w:r>
      <w:r>
        <w:rPr>
          <w:rFonts w:ascii="Arial" w:hAnsi="Arial" w:cs="Arial"/>
          <w:sz w:val="28"/>
          <w:szCs w:val="28"/>
        </w:rPr>
        <w:t xml:space="preserve">phone </w:t>
      </w:r>
      <w:r w:rsidRPr="00824D83">
        <w:rPr>
          <w:rFonts w:ascii="Arial" w:hAnsi="Arial" w:cs="Arial"/>
          <w:sz w:val="28"/>
          <w:szCs w:val="28"/>
        </w:rPr>
        <w:t xml:space="preserve">survey from </w:t>
      </w:r>
      <w:r>
        <w:rPr>
          <w:rFonts w:ascii="Arial" w:hAnsi="Arial" w:cs="Arial"/>
          <w:sz w:val="28"/>
          <w:szCs w:val="28"/>
        </w:rPr>
        <w:t>Minnesota</w:t>
      </w:r>
    </w:p>
    <w:p w14:paraId="5E30513D" w14:textId="67E60DBC" w:rsidR="00347055" w:rsidRDefault="00347055" w:rsidP="005776C4">
      <w:pPr>
        <w:pStyle w:val="ListParagraph"/>
        <w:numPr>
          <w:ilvl w:val="2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824D83">
        <w:rPr>
          <w:rFonts w:ascii="Arial" w:hAnsi="Arial" w:cs="Arial"/>
          <w:sz w:val="28"/>
          <w:szCs w:val="28"/>
        </w:rPr>
        <w:t>Input from stakeholder groups on further</w:t>
      </w:r>
      <w:r w:rsidR="00824D83" w:rsidRPr="00824D83">
        <w:rPr>
          <w:rFonts w:ascii="Arial" w:hAnsi="Arial" w:cs="Arial"/>
          <w:sz w:val="28"/>
          <w:szCs w:val="28"/>
        </w:rPr>
        <w:t xml:space="preserve"> avenues for input</w:t>
      </w:r>
      <w:bookmarkEnd w:id="0"/>
    </w:p>
    <w:p w14:paraId="7FA9D22A" w14:textId="77777777" w:rsidR="005776C4" w:rsidRDefault="005776C4" w:rsidP="005776C4">
      <w:pPr>
        <w:pStyle w:val="ListParagraph"/>
        <w:spacing w:before="240" w:after="240" w:line="276" w:lineRule="auto"/>
        <w:ind w:left="2160"/>
        <w:rPr>
          <w:rFonts w:ascii="Arial" w:hAnsi="Arial" w:cs="Arial"/>
          <w:sz w:val="28"/>
          <w:szCs w:val="28"/>
        </w:rPr>
      </w:pPr>
    </w:p>
    <w:p w14:paraId="0D6D02CE" w14:textId="304FA6D9" w:rsidR="00E9227A" w:rsidRPr="00824D83" w:rsidRDefault="00E9227A" w:rsidP="005776C4">
      <w:pPr>
        <w:pStyle w:val="ListParagraph"/>
        <w:numPr>
          <w:ilvl w:val="0"/>
          <w:numId w:val="27"/>
        </w:numPr>
        <w:spacing w:before="240"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sectPr w:rsidR="00E9227A" w:rsidRPr="0082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ADF"/>
    <w:multiLevelType w:val="hybridMultilevel"/>
    <w:tmpl w:val="BED0CA2A"/>
    <w:lvl w:ilvl="0" w:tplc="3F1A3440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5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D262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C628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802BC4"/>
    <w:multiLevelType w:val="hybridMultilevel"/>
    <w:tmpl w:val="E392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182E"/>
    <w:multiLevelType w:val="hybridMultilevel"/>
    <w:tmpl w:val="879A7E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3667D2"/>
    <w:multiLevelType w:val="hybridMultilevel"/>
    <w:tmpl w:val="C2CA5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9867EC"/>
    <w:multiLevelType w:val="hybridMultilevel"/>
    <w:tmpl w:val="244A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0439"/>
    <w:multiLevelType w:val="hybridMultilevel"/>
    <w:tmpl w:val="5E94DE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1C71E2"/>
    <w:multiLevelType w:val="hybridMultilevel"/>
    <w:tmpl w:val="8DF440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FAB7BB7"/>
    <w:multiLevelType w:val="hybridMultilevel"/>
    <w:tmpl w:val="D98C6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169CF"/>
    <w:multiLevelType w:val="hybridMultilevel"/>
    <w:tmpl w:val="D5C0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44DAF"/>
    <w:multiLevelType w:val="hybridMultilevel"/>
    <w:tmpl w:val="0B787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3C77DB"/>
    <w:multiLevelType w:val="hybridMultilevel"/>
    <w:tmpl w:val="9A821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A78FA"/>
    <w:multiLevelType w:val="hybridMultilevel"/>
    <w:tmpl w:val="E56E4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420481"/>
    <w:multiLevelType w:val="hybridMultilevel"/>
    <w:tmpl w:val="64465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745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F17E13"/>
    <w:multiLevelType w:val="hybridMultilevel"/>
    <w:tmpl w:val="5596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A7F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1F5E78"/>
    <w:multiLevelType w:val="hybridMultilevel"/>
    <w:tmpl w:val="B5CA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A53F6"/>
    <w:multiLevelType w:val="hybridMultilevel"/>
    <w:tmpl w:val="A7FC143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1" w15:restartNumberingAfterBreak="0">
    <w:nsid w:val="5D3F16B5"/>
    <w:multiLevelType w:val="hybridMultilevel"/>
    <w:tmpl w:val="A7A6F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6312BC"/>
    <w:multiLevelType w:val="hybridMultilevel"/>
    <w:tmpl w:val="F22C1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3E638EB"/>
    <w:multiLevelType w:val="hybridMultilevel"/>
    <w:tmpl w:val="9FF61C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A265AD"/>
    <w:multiLevelType w:val="hybridMultilevel"/>
    <w:tmpl w:val="8656F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58237B"/>
    <w:multiLevelType w:val="hybridMultilevel"/>
    <w:tmpl w:val="C6D4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4313A5"/>
    <w:multiLevelType w:val="hybridMultilevel"/>
    <w:tmpl w:val="B94A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70E7"/>
    <w:multiLevelType w:val="hybridMultilevel"/>
    <w:tmpl w:val="3DA08D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FF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3C06CF"/>
    <w:multiLevelType w:val="hybridMultilevel"/>
    <w:tmpl w:val="43E0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C44DD"/>
    <w:multiLevelType w:val="hybridMultilevel"/>
    <w:tmpl w:val="0E960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7B6A28"/>
    <w:multiLevelType w:val="hybridMultilevel"/>
    <w:tmpl w:val="8906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1689B"/>
    <w:multiLevelType w:val="hybridMultilevel"/>
    <w:tmpl w:val="C19AD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5"/>
  </w:num>
  <w:num w:numId="3">
    <w:abstractNumId w:val="14"/>
  </w:num>
  <w:num w:numId="4">
    <w:abstractNumId w:val="24"/>
  </w:num>
  <w:num w:numId="5">
    <w:abstractNumId w:val="7"/>
  </w:num>
  <w:num w:numId="6">
    <w:abstractNumId w:val="21"/>
  </w:num>
  <w:num w:numId="7">
    <w:abstractNumId w:val="26"/>
  </w:num>
  <w:num w:numId="8">
    <w:abstractNumId w:val="32"/>
  </w:num>
  <w:num w:numId="9">
    <w:abstractNumId w:val="1"/>
  </w:num>
  <w:num w:numId="10">
    <w:abstractNumId w:val="16"/>
  </w:num>
  <w:num w:numId="11">
    <w:abstractNumId w:val="28"/>
  </w:num>
  <w:num w:numId="12">
    <w:abstractNumId w:val="2"/>
  </w:num>
  <w:num w:numId="13">
    <w:abstractNumId w:val="18"/>
  </w:num>
  <w:num w:numId="14">
    <w:abstractNumId w:val="3"/>
  </w:num>
  <w:num w:numId="15">
    <w:abstractNumId w:val="13"/>
  </w:num>
  <w:num w:numId="16">
    <w:abstractNumId w:val="15"/>
  </w:num>
  <w:num w:numId="17">
    <w:abstractNumId w:val="30"/>
  </w:num>
  <w:num w:numId="18">
    <w:abstractNumId w:val="17"/>
  </w:num>
  <w:num w:numId="19">
    <w:abstractNumId w:val="0"/>
  </w:num>
  <w:num w:numId="20">
    <w:abstractNumId w:val="4"/>
  </w:num>
  <w:num w:numId="21">
    <w:abstractNumId w:val="8"/>
  </w:num>
  <w:num w:numId="22">
    <w:abstractNumId w:val="6"/>
  </w:num>
  <w:num w:numId="23">
    <w:abstractNumId w:val="10"/>
  </w:num>
  <w:num w:numId="24">
    <w:abstractNumId w:val="20"/>
  </w:num>
  <w:num w:numId="25">
    <w:abstractNumId w:val="11"/>
  </w:num>
  <w:num w:numId="26">
    <w:abstractNumId w:val="27"/>
  </w:num>
  <w:num w:numId="27">
    <w:abstractNumId w:val="29"/>
  </w:num>
  <w:num w:numId="28">
    <w:abstractNumId w:val="9"/>
  </w:num>
  <w:num w:numId="29">
    <w:abstractNumId w:val="23"/>
  </w:num>
  <w:num w:numId="30">
    <w:abstractNumId w:val="5"/>
  </w:num>
  <w:num w:numId="31">
    <w:abstractNumId w:val="22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4B"/>
    <w:rsid w:val="000510F0"/>
    <w:rsid w:val="00107EFF"/>
    <w:rsid w:val="00131749"/>
    <w:rsid w:val="00170077"/>
    <w:rsid w:val="00193723"/>
    <w:rsid w:val="001977DB"/>
    <w:rsid w:val="001E5161"/>
    <w:rsid w:val="00210B61"/>
    <w:rsid w:val="00216CB4"/>
    <w:rsid w:val="002208B7"/>
    <w:rsid w:val="002433B1"/>
    <w:rsid w:val="002A79D9"/>
    <w:rsid w:val="003047AB"/>
    <w:rsid w:val="00347055"/>
    <w:rsid w:val="003E1C0D"/>
    <w:rsid w:val="004337E1"/>
    <w:rsid w:val="004821DB"/>
    <w:rsid w:val="00493E45"/>
    <w:rsid w:val="004A008A"/>
    <w:rsid w:val="004A68E5"/>
    <w:rsid w:val="004C1EE7"/>
    <w:rsid w:val="004C549C"/>
    <w:rsid w:val="004D7C7D"/>
    <w:rsid w:val="005776C4"/>
    <w:rsid w:val="005E1C0B"/>
    <w:rsid w:val="005F7EE4"/>
    <w:rsid w:val="00617745"/>
    <w:rsid w:val="00641733"/>
    <w:rsid w:val="00675867"/>
    <w:rsid w:val="006915FC"/>
    <w:rsid w:val="006E71AE"/>
    <w:rsid w:val="00773C7E"/>
    <w:rsid w:val="007A08A0"/>
    <w:rsid w:val="007C0054"/>
    <w:rsid w:val="007E4CC4"/>
    <w:rsid w:val="007F08FA"/>
    <w:rsid w:val="00824D83"/>
    <w:rsid w:val="008463D7"/>
    <w:rsid w:val="00856DE0"/>
    <w:rsid w:val="008878A3"/>
    <w:rsid w:val="008975E7"/>
    <w:rsid w:val="008E2316"/>
    <w:rsid w:val="00922B7B"/>
    <w:rsid w:val="0098414B"/>
    <w:rsid w:val="009A27BB"/>
    <w:rsid w:val="009B1946"/>
    <w:rsid w:val="009B71EF"/>
    <w:rsid w:val="009E16A7"/>
    <w:rsid w:val="00A0690F"/>
    <w:rsid w:val="00A23471"/>
    <w:rsid w:val="00A430F7"/>
    <w:rsid w:val="00A77C44"/>
    <w:rsid w:val="00AB14D0"/>
    <w:rsid w:val="00AB32A6"/>
    <w:rsid w:val="00AE09B3"/>
    <w:rsid w:val="00B052A7"/>
    <w:rsid w:val="00B75D8D"/>
    <w:rsid w:val="00BA653C"/>
    <w:rsid w:val="00BC33FD"/>
    <w:rsid w:val="00BD2F17"/>
    <w:rsid w:val="00C47699"/>
    <w:rsid w:val="00C53068"/>
    <w:rsid w:val="00C85632"/>
    <w:rsid w:val="00CA6D90"/>
    <w:rsid w:val="00CD29B5"/>
    <w:rsid w:val="00CE0EC9"/>
    <w:rsid w:val="00CF193D"/>
    <w:rsid w:val="00D136D6"/>
    <w:rsid w:val="00D2321C"/>
    <w:rsid w:val="00D62358"/>
    <w:rsid w:val="00D65DC0"/>
    <w:rsid w:val="00E156B9"/>
    <w:rsid w:val="00E8510E"/>
    <w:rsid w:val="00E90246"/>
    <w:rsid w:val="00E9227A"/>
    <w:rsid w:val="00ED536B"/>
    <w:rsid w:val="00F0558F"/>
    <w:rsid w:val="00F074AA"/>
    <w:rsid w:val="00F31EA9"/>
    <w:rsid w:val="00F9471F"/>
    <w:rsid w:val="00FA7A14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8674"/>
  <w15:chartTrackingRefBased/>
  <w15:docId w15:val="{42FA46F0-41E4-4226-85E1-E4DD768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6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D5B99DCCA443B553195D3EFC3633" ma:contentTypeVersion="10" ma:contentTypeDescription="Create a new document." ma:contentTypeScope="" ma:versionID="27410f09d7d2aa22bee4d4a75e83dc5d">
  <xsd:schema xmlns:xsd="http://www.w3.org/2001/XMLSchema" xmlns:xs="http://www.w3.org/2001/XMLSchema" xmlns:p="http://schemas.microsoft.com/office/2006/metadata/properties" xmlns:ns3="ad8baffa-1fec-4ed1-9953-ae2ec2f42f89" xmlns:ns4="95b8449a-64db-44c9-8071-a37fe96443df" targetNamespace="http://schemas.microsoft.com/office/2006/metadata/properties" ma:root="true" ma:fieldsID="708a81e0700d6842c70686bc3449b7fc" ns3:_="" ns4:_="">
    <xsd:import namespace="ad8baffa-1fec-4ed1-9953-ae2ec2f42f89"/>
    <xsd:import namespace="95b8449a-64db-44c9-8071-a37fe9644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baffa-1fec-4ed1-9953-ae2ec2f4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449a-64db-44c9-8071-a37fe9644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3122-C52E-40DC-A05D-3144797EF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F60DE-CC40-4205-A8BF-08C294EC0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F7112-634C-4593-99F8-4A7B2B2EE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baffa-1fec-4ed1-9953-ae2ec2f42f89"/>
    <ds:schemaRef ds:uri="95b8449a-64db-44c9-8071-a37fe964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6D113-56C1-45D9-9250-E31E22E4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Gulya, Daniel A.</dc:creator>
  <cp:keywords/>
  <dc:description/>
  <cp:lastModifiedBy>Gulya, Daniel A.</cp:lastModifiedBy>
  <cp:revision>5</cp:revision>
  <dcterms:created xsi:type="dcterms:W3CDTF">2020-09-22T22:36:00Z</dcterms:created>
  <dcterms:modified xsi:type="dcterms:W3CDTF">2020-09-24T20:21:00Z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0x010100C12BD5B99DCCA443B553195D3EFC3633</vt:lpwstr>
  </property>
</Properties>
</file>